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443E0F" w:rsidRDefault="00DA7AB6" w:rsidP="00F44088">
      <w:pPr>
        <w:spacing w:line="480" w:lineRule="auto"/>
        <w:jc w:val="center"/>
        <w:rPr>
          <w:rFonts w:ascii="Times New Roman" w:hAnsi="Times New Roman" w:cs="Times New Roman"/>
          <w:sz w:val="24"/>
        </w:rPr>
      </w:pPr>
      <w:r w:rsidRPr="00F44088">
        <w:rPr>
          <w:rFonts w:ascii="Times New Roman" w:hAnsi="Times New Roman" w:cs="Times New Roman"/>
          <w:sz w:val="24"/>
        </w:rPr>
        <w:t>My Personal Nutrition for Health</w:t>
      </w:r>
    </w:p>
    <w:p w:rsidR="00F44088" w:rsidRDefault="00E24AEE" w:rsidP="00F44088">
      <w:pPr>
        <w:spacing w:line="480" w:lineRule="auto"/>
        <w:jc w:val="center"/>
        <w:rPr>
          <w:rFonts w:ascii="Times New Roman" w:hAnsi="Times New Roman" w:cs="Times New Roman"/>
          <w:sz w:val="24"/>
        </w:rPr>
      </w:pPr>
      <w:r>
        <w:rPr>
          <w:rFonts w:ascii="Times New Roman" w:hAnsi="Times New Roman" w:cs="Times New Roman"/>
          <w:sz w:val="24"/>
        </w:rPr>
        <w:t xml:space="preserve">Name </w:t>
      </w:r>
    </w:p>
    <w:p w:rsidR="00F44088" w:rsidRDefault="00E24AEE" w:rsidP="00F44088">
      <w:pPr>
        <w:spacing w:line="480" w:lineRule="auto"/>
        <w:jc w:val="center"/>
        <w:rPr>
          <w:rFonts w:ascii="Times New Roman" w:hAnsi="Times New Roman" w:cs="Times New Roman"/>
          <w:sz w:val="24"/>
        </w:rPr>
      </w:pPr>
      <w:r>
        <w:rPr>
          <w:rFonts w:ascii="Times New Roman" w:hAnsi="Times New Roman" w:cs="Times New Roman"/>
          <w:sz w:val="24"/>
        </w:rPr>
        <w:t xml:space="preserve">Name of the instructor </w:t>
      </w:r>
    </w:p>
    <w:p w:rsidR="00F44088" w:rsidRDefault="00E24AEE" w:rsidP="00F44088">
      <w:pPr>
        <w:spacing w:line="480" w:lineRule="auto"/>
        <w:jc w:val="center"/>
        <w:rPr>
          <w:rFonts w:ascii="Times New Roman" w:hAnsi="Times New Roman" w:cs="Times New Roman"/>
          <w:sz w:val="24"/>
        </w:rPr>
      </w:pPr>
      <w:r>
        <w:rPr>
          <w:rFonts w:ascii="Times New Roman" w:hAnsi="Times New Roman" w:cs="Times New Roman"/>
          <w:sz w:val="24"/>
        </w:rPr>
        <w:t xml:space="preserve">Date </w:t>
      </w:r>
      <w:bookmarkStart w:id="0" w:name="_GoBack"/>
      <w:bookmarkEnd w:id="0"/>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Pr="00F44088" w:rsidRDefault="00F44088" w:rsidP="00F44088">
      <w:pPr>
        <w:spacing w:line="480" w:lineRule="auto"/>
        <w:jc w:val="both"/>
        <w:rPr>
          <w:rFonts w:ascii="Times New Roman" w:hAnsi="Times New Roman" w:cs="Times New Roman"/>
          <w:sz w:val="24"/>
        </w:rPr>
      </w:pPr>
    </w:p>
    <w:p w:rsidR="00CD4D7A" w:rsidRPr="00F44088" w:rsidRDefault="00F824AD" w:rsidP="00F44088">
      <w:pPr>
        <w:spacing w:line="480" w:lineRule="auto"/>
        <w:ind w:firstLine="720"/>
        <w:jc w:val="both"/>
        <w:rPr>
          <w:rFonts w:ascii="Times New Roman" w:hAnsi="Times New Roman" w:cs="Times New Roman"/>
          <w:sz w:val="24"/>
        </w:rPr>
      </w:pPr>
      <w:r w:rsidRPr="00F44088">
        <w:rPr>
          <w:rFonts w:ascii="Times New Roman" w:hAnsi="Times New Roman" w:cs="Times New Roman"/>
          <w:sz w:val="24"/>
        </w:rPr>
        <w:lastRenderedPageBreak/>
        <w:t>I believe n</w:t>
      </w:r>
      <w:r w:rsidR="000A5B7F" w:rsidRPr="00F44088">
        <w:rPr>
          <w:rFonts w:ascii="Times New Roman" w:hAnsi="Times New Roman" w:cs="Times New Roman"/>
          <w:sz w:val="24"/>
        </w:rPr>
        <w:t>utrition affects physical health and students’ academic performance.</w:t>
      </w:r>
      <w:r w:rsidR="00030940" w:rsidRPr="00F44088">
        <w:rPr>
          <w:rFonts w:ascii="Times New Roman" w:hAnsi="Times New Roman" w:cs="Times New Roman"/>
          <w:sz w:val="24"/>
        </w:rPr>
        <w:t xml:space="preserve"> Nutrition has been found to be affecting learner’s health, behavior and thinking skills, which encompasses all the factors that affects academic performance. The diets that contains saturated and trans fats can negatively affect memory and learning. Whenever </w:t>
      </w:r>
      <w:r w:rsidR="00BF48E3" w:rsidRPr="00F44088">
        <w:rPr>
          <w:rFonts w:ascii="Times New Roman" w:hAnsi="Times New Roman" w:cs="Times New Roman"/>
          <w:sz w:val="24"/>
        </w:rPr>
        <w:t>children are exposed to nutritional deficiencies during early stages in their lives, their cognitive development gets impaired</w:t>
      </w:r>
      <w:r w:rsidRPr="00F44088">
        <w:rPr>
          <w:rFonts w:ascii="Times New Roman" w:hAnsi="Times New Roman" w:cs="Times New Roman"/>
          <w:sz w:val="24"/>
        </w:rPr>
        <w:t xml:space="preserve"> (</w:t>
      </w:r>
      <w:r w:rsidRPr="00F44088">
        <w:rPr>
          <w:rFonts w:ascii="Times New Roman" w:hAnsi="Times New Roman" w:cs="Times New Roman"/>
          <w:noProof/>
          <w:sz w:val="24"/>
        </w:rPr>
        <w:t>Wilder Research, 2014</w:t>
      </w:r>
      <w:r w:rsidRPr="00F44088">
        <w:rPr>
          <w:rFonts w:ascii="Times New Roman" w:hAnsi="Times New Roman" w:cs="Times New Roman"/>
          <w:sz w:val="24"/>
        </w:rPr>
        <w:t>)</w:t>
      </w:r>
      <w:r w:rsidR="00BF48E3" w:rsidRPr="00F44088">
        <w:rPr>
          <w:rFonts w:ascii="Times New Roman" w:hAnsi="Times New Roman" w:cs="Times New Roman"/>
          <w:sz w:val="24"/>
        </w:rPr>
        <w:t xml:space="preserve">. Having access to </w:t>
      </w:r>
      <w:r w:rsidR="00493ED9" w:rsidRPr="00F44088">
        <w:rPr>
          <w:rFonts w:ascii="Times New Roman" w:hAnsi="Times New Roman" w:cs="Times New Roman"/>
          <w:sz w:val="24"/>
        </w:rPr>
        <w:t>proper nutrition helps enhance the learner’s concentration, cognition and energy levels.</w:t>
      </w:r>
      <w:r w:rsidR="00770570" w:rsidRPr="00F44088">
        <w:rPr>
          <w:rFonts w:ascii="Times New Roman" w:hAnsi="Times New Roman" w:cs="Times New Roman"/>
          <w:sz w:val="24"/>
        </w:rPr>
        <w:t xml:space="preserve"> </w:t>
      </w:r>
    </w:p>
    <w:p w:rsidR="00A61722" w:rsidRPr="00F44088" w:rsidRDefault="00CD4D7A" w:rsidP="00F44088">
      <w:pPr>
        <w:spacing w:line="480" w:lineRule="auto"/>
        <w:ind w:firstLine="720"/>
        <w:jc w:val="both"/>
        <w:rPr>
          <w:rFonts w:ascii="Times New Roman" w:hAnsi="Times New Roman" w:cs="Times New Roman"/>
          <w:sz w:val="24"/>
        </w:rPr>
      </w:pPr>
      <w:r w:rsidRPr="00F44088">
        <w:rPr>
          <w:rFonts w:ascii="Times New Roman" w:hAnsi="Times New Roman" w:cs="Times New Roman"/>
          <w:sz w:val="24"/>
        </w:rPr>
        <w:t xml:space="preserve">Poor nutrition indirectly affects academic performance. Children who lacks access to </w:t>
      </w:r>
      <w:r w:rsidR="000A54CC" w:rsidRPr="00F44088">
        <w:rPr>
          <w:rFonts w:ascii="Times New Roman" w:hAnsi="Times New Roman" w:cs="Times New Roman"/>
          <w:sz w:val="24"/>
        </w:rPr>
        <w:t>better n</w:t>
      </w:r>
      <w:r w:rsidR="00AF02B8" w:rsidRPr="00F44088">
        <w:rPr>
          <w:rFonts w:ascii="Times New Roman" w:hAnsi="Times New Roman" w:cs="Times New Roman"/>
          <w:sz w:val="24"/>
        </w:rPr>
        <w:t xml:space="preserve">utrition are usually susceptible to illness or could easily have stomachaches and headaches, which might make them not to attend classes. </w:t>
      </w:r>
      <w:r w:rsidR="004541C4" w:rsidRPr="00F44088">
        <w:rPr>
          <w:rFonts w:ascii="Times New Roman" w:hAnsi="Times New Roman" w:cs="Times New Roman"/>
          <w:sz w:val="24"/>
        </w:rPr>
        <w:t xml:space="preserve">When such children fails to attend school, they might not be able to catch up with the rest </w:t>
      </w:r>
      <w:r w:rsidR="00C904FF" w:rsidRPr="00F44088">
        <w:rPr>
          <w:rFonts w:ascii="Times New Roman" w:hAnsi="Times New Roman" w:cs="Times New Roman"/>
          <w:sz w:val="24"/>
        </w:rPr>
        <w:t>in the</w:t>
      </w:r>
      <w:r w:rsidR="004541C4" w:rsidRPr="00F44088">
        <w:rPr>
          <w:rFonts w:ascii="Times New Roman" w:hAnsi="Times New Roman" w:cs="Times New Roman"/>
          <w:sz w:val="24"/>
        </w:rPr>
        <w:t xml:space="preserve"> class and this makes their performance to drop</w:t>
      </w:r>
      <w:r w:rsidR="00F824AD" w:rsidRPr="00F44088">
        <w:rPr>
          <w:rFonts w:ascii="Times New Roman" w:hAnsi="Times New Roman" w:cs="Times New Roman"/>
          <w:sz w:val="24"/>
        </w:rPr>
        <w:t xml:space="preserve"> (</w:t>
      </w:r>
      <w:r w:rsidR="00F824AD" w:rsidRPr="00F44088">
        <w:rPr>
          <w:rFonts w:ascii="Times New Roman" w:hAnsi="Times New Roman" w:cs="Times New Roman"/>
          <w:noProof/>
          <w:sz w:val="24"/>
        </w:rPr>
        <w:t>Wilder Research, 2014</w:t>
      </w:r>
      <w:r w:rsidR="00F824AD" w:rsidRPr="00F44088">
        <w:rPr>
          <w:rFonts w:ascii="Times New Roman" w:hAnsi="Times New Roman" w:cs="Times New Roman"/>
          <w:sz w:val="24"/>
        </w:rPr>
        <w:t>)</w:t>
      </w:r>
      <w:r w:rsidR="004541C4" w:rsidRPr="00F44088">
        <w:rPr>
          <w:rFonts w:ascii="Times New Roman" w:hAnsi="Times New Roman" w:cs="Times New Roman"/>
          <w:sz w:val="24"/>
        </w:rPr>
        <w:t>.</w:t>
      </w:r>
      <w:r w:rsidR="00C904FF" w:rsidRPr="00F44088">
        <w:rPr>
          <w:rFonts w:ascii="Times New Roman" w:hAnsi="Times New Roman" w:cs="Times New Roman"/>
          <w:sz w:val="24"/>
        </w:rPr>
        <w:t xml:space="preserve"> I believe that a good nutrition should comprise of glucose, carbohydrates and protein</w:t>
      </w:r>
      <w:r w:rsidR="00CA6BC2" w:rsidRPr="00F44088">
        <w:rPr>
          <w:rFonts w:ascii="Times New Roman" w:hAnsi="Times New Roman" w:cs="Times New Roman"/>
          <w:sz w:val="24"/>
        </w:rPr>
        <w:t xml:space="preserve"> could ensure that students improve their cognition, concentration and ultimately their energy levels.</w:t>
      </w:r>
      <w:r w:rsidR="00E337A7" w:rsidRPr="00F44088">
        <w:rPr>
          <w:rFonts w:ascii="Times New Roman" w:hAnsi="Times New Roman" w:cs="Times New Roman"/>
          <w:sz w:val="24"/>
        </w:rPr>
        <w:t xml:space="preserve"> </w:t>
      </w:r>
    </w:p>
    <w:p w:rsidR="00F533C1" w:rsidRPr="00F44088" w:rsidRDefault="00CB25BF" w:rsidP="00F44088">
      <w:pPr>
        <w:spacing w:line="480" w:lineRule="auto"/>
        <w:ind w:firstLine="720"/>
        <w:jc w:val="both"/>
        <w:rPr>
          <w:rFonts w:ascii="Times New Roman" w:hAnsi="Times New Roman" w:cs="Times New Roman"/>
          <w:sz w:val="24"/>
        </w:rPr>
      </w:pPr>
      <w:r w:rsidRPr="00F44088">
        <w:rPr>
          <w:rFonts w:ascii="Times New Roman" w:hAnsi="Times New Roman" w:cs="Times New Roman"/>
          <w:sz w:val="24"/>
        </w:rPr>
        <w:t xml:space="preserve">On the other hand, nutritional deficiencies, specifically in protein, Omega-3 fatty acids, B vitamins and zinc during early life affects the cognitive development of children. Diets that have high </w:t>
      </w:r>
      <w:r w:rsidR="0062006E" w:rsidRPr="00F44088">
        <w:rPr>
          <w:rFonts w:ascii="Times New Roman" w:hAnsi="Times New Roman" w:cs="Times New Roman"/>
          <w:sz w:val="24"/>
        </w:rPr>
        <w:t xml:space="preserve">amounts of saturated </w:t>
      </w:r>
      <w:r w:rsidR="00AF20DF" w:rsidRPr="00F44088">
        <w:rPr>
          <w:rFonts w:ascii="Times New Roman" w:hAnsi="Times New Roman" w:cs="Times New Roman"/>
          <w:sz w:val="24"/>
        </w:rPr>
        <w:t>and trans</w:t>
      </w:r>
      <w:r w:rsidR="002F40DE" w:rsidRPr="00F44088">
        <w:rPr>
          <w:rFonts w:ascii="Times New Roman" w:hAnsi="Times New Roman" w:cs="Times New Roman"/>
          <w:sz w:val="24"/>
        </w:rPr>
        <w:t>-</w:t>
      </w:r>
      <w:r w:rsidR="0062006E" w:rsidRPr="00F44088">
        <w:rPr>
          <w:rFonts w:ascii="Times New Roman" w:hAnsi="Times New Roman" w:cs="Times New Roman"/>
          <w:sz w:val="24"/>
        </w:rPr>
        <w:t xml:space="preserve"> fats affects the brain in a negative manner and thus influencing memory and learning.</w:t>
      </w:r>
      <w:r w:rsidR="001A0290" w:rsidRPr="00F44088">
        <w:rPr>
          <w:rFonts w:ascii="Times New Roman" w:hAnsi="Times New Roman" w:cs="Times New Roman"/>
          <w:sz w:val="24"/>
        </w:rPr>
        <w:t xml:space="preserve"> Also, nutrition affects behavior in some way. Having access to nutrition, especially breakfast, enhances a learner’s psychosocial well-being, decreased aggression and discipline issues at school</w:t>
      </w:r>
      <w:r w:rsidR="00F824AD" w:rsidRPr="00F44088">
        <w:rPr>
          <w:rFonts w:ascii="Times New Roman" w:hAnsi="Times New Roman" w:cs="Times New Roman"/>
          <w:sz w:val="24"/>
        </w:rPr>
        <w:t xml:space="preserve"> (</w:t>
      </w:r>
      <w:r w:rsidR="00F824AD" w:rsidRPr="00F44088">
        <w:rPr>
          <w:rFonts w:ascii="Times New Roman" w:hAnsi="Times New Roman" w:cs="Times New Roman"/>
          <w:noProof/>
          <w:sz w:val="24"/>
        </w:rPr>
        <w:t>Wilder Research, 2014</w:t>
      </w:r>
      <w:r w:rsidR="00F824AD" w:rsidRPr="00F44088">
        <w:rPr>
          <w:rFonts w:ascii="Times New Roman" w:hAnsi="Times New Roman" w:cs="Times New Roman"/>
          <w:sz w:val="24"/>
        </w:rPr>
        <w:t>)</w:t>
      </w:r>
      <w:r w:rsidR="001A0290" w:rsidRPr="00F44088">
        <w:rPr>
          <w:rFonts w:ascii="Times New Roman" w:hAnsi="Times New Roman" w:cs="Times New Roman"/>
          <w:sz w:val="24"/>
        </w:rPr>
        <w:t>.</w:t>
      </w:r>
      <w:r w:rsidR="00C3589D" w:rsidRPr="00F44088">
        <w:rPr>
          <w:rFonts w:ascii="Times New Roman" w:hAnsi="Times New Roman" w:cs="Times New Roman"/>
          <w:sz w:val="24"/>
        </w:rPr>
        <w:t xml:space="preserve"> This means that a student will not be given suspension and thus will attend classes as usual.</w:t>
      </w:r>
    </w:p>
    <w:p w:rsidR="00127697" w:rsidRPr="00F44088" w:rsidRDefault="00F533C1" w:rsidP="00F44088">
      <w:pPr>
        <w:spacing w:line="480" w:lineRule="auto"/>
        <w:ind w:firstLine="720"/>
        <w:jc w:val="both"/>
        <w:rPr>
          <w:rFonts w:ascii="Times New Roman" w:hAnsi="Times New Roman" w:cs="Times New Roman"/>
          <w:sz w:val="24"/>
        </w:rPr>
      </w:pPr>
      <w:r w:rsidRPr="00F44088">
        <w:rPr>
          <w:rFonts w:ascii="Times New Roman" w:hAnsi="Times New Roman" w:cs="Times New Roman"/>
          <w:sz w:val="24"/>
        </w:rPr>
        <w:lastRenderedPageBreak/>
        <w:t xml:space="preserve">Children </w:t>
      </w:r>
      <w:r w:rsidR="003F0DCE" w:rsidRPr="00F44088">
        <w:rPr>
          <w:rFonts w:ascii="Times New Roman" w:hAnsi="Times New Roman" w:cs="Times New Roman"/>
          <w:sz w:val="24"/>
        </w:rPr>
        <w:t xml:space="preserve">who regularly participate in physical activities and have access to adequate nutrition, improves on their academic performance. </w:t>
      </w:r>
      <w:r w:rsidR="009B1702" w:rsidRPr="00F44088">
        <w:rPr>
          <w:rFonts w:ascii="Times New Roman" w:hAnsi="Times New Roman" w:cs="Times New Roman"/>
          <w:sz w:val="24"/>
        </w:rPr>
        <w:t>Regular participation in physical education has been connected to better grades and classroom behavior. By having short physical activity breaks, which are normally about 5-10 minutes have been linked to improving a learner’s concentration and memory.</w:t>
      </w:r>
      <w:r w:rsidR="00127697" w:rsidRPr="00F44088">
        <w:rPr>
          <w:rFonts w:ascii="Times New Roman" w:hAnsi="Times New Roman" w:cs="Times New Roman"/>
          <w:sz w:val="24"/>
        </w:rPr>
        <w:t xml:space="preserve"> </w:t>
      </w: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F44088" w:rsidRDefault="00F44088" w:rsidP="00F44088">
      <w:pPr>
        <w:spacing w:line="480" w:lineRule="auto"/>
        <w:jc w:val="both"/>
        <w:rPr>
          <w:rFonts w:ascii="Times New Roman" w:hAnsi="Times New Roman" w:cs="Times New Roman"/>
          <w:sz w:val="24"/>
        </w:rPr>
      </w:pPr>
    </w:p>
    <w:p w:rsidR="00127697" w:rsidRPr="00F44088" w:rsidRDefault="00127697" w:rsidP="00F44088">
      <w:pPr>
        <w:spacing w:line="480" w:lineRule="auto"/>
        <w:jc w:val="center"/>
        <w:rPr>
          <w:rFonts w:ascii="Times New Roman" w:hAnsi="Times New Roman" w:cs="Times New Roman"/>
          <w:sz w:val="24"/>
        </w:rPr>
      </w:pPr>
      <w:r w:rsidRPr="00F44088">
        <w:rPr>
          <w:rFonts w:ascii="Times New Roman" w:hAnsi="Times New Roman" w:cs="Times New Roman"/>
          <w:sz w:val="24"/>
        </w:rPr>
        <w:lastRenderedPageBreak/>
        <w:t>Reference</w:t>
      </w:r>
    </w:p>
    <w:sdt>
      <w:sdtPr>
        <w:rPr>
          <w:rFonts w:ascii="Times New Roman" w:hAnsi="Times New Roman" w:cs="Times New Roman"/>
          <w:sz w:val="24"/>
        </w:rPr>
        <w:id w:val="-573587230"/>
        <w:bibliography/>
      </w:sdtPr>
      <w:sdtEndPr/>
      <w:sdtContent>
        <w:p w:rsidR="00F824AD" w:rsidRPr="00F44088" w:rsidRDefault="00F824AD" w:rsidP="00F44088">
          <w:pPr>
            <w:pStyle w:val="Bibliography"/>
            <w:spacing w:line="480" w:lineRule="auto"/>
            <w:ind w:left="720" w:hanging="720"/>
            <w:jc w:val="both"/>
            <w:rPr>
              <w:rFonts w:ascii="Times New Roman" w:hAnsi="Times New Roman" w:cs="Times New Roman"/>
              <w:noProof/>
              <w:sz w:val="28"/>
              <w:szCs w:val="24"/>
            </w:rPr>
          </w:pPr>
          <w:r w:rsidRPr="00F44088">
            <w:rPr>
              <w:rFonts w:ascii="Times New Roman" w:hAnsi="Times New Roman" w:cs="Times New Roman"/>
              <w:sz w:val="24"/>
            </w:rPr>
            <w:fldChar w:fldCharType="begin"/>
          </w:r>
          <w:r w:rsidRPr="00F44088">
            <w:rPr>
              <w:rFonts w:ascii="Times New Roman" w:hAnsi="Times New Roman" w:cs="Times New Roman"/>
              <w:sz w:val="24"/>
            </w:rPr>
            <w:instrText xml:space="preserve"> BIBLIOGRAPHY </w:instrText>
          </w:r>
          <w:r w:rsidRPr="00F44088">
            <w:rPr>
              <w:rFonts w:ascii="Times New Roman" w:hAnsi="Times New Roman" w:cs="Times New Roman"/>
              <w:sz w:val="24"/>
            </w:rPr>
            <w:fldChar w:fldCharType="separate"/>
          </w:r>
          <w:r w:rsidRPr="00F44088">
            <w:rPr>
              <w:rFonts w:ascii="Times New Roman" w:hAnsi="Times New Roman" w:cs="Times New Roman"/>
              <w:noProof/>
              <w:sz w:val="24"/>
            </w:rPr>
            <w:t xml:space="preserve">Wilder Research. (2014). Nutrition and Students’ Academic Performance. </w:t>
          </w:r>
          <w:r w:rsidRPr="00F44088">
            <w:rPr>
              <w:rFonts w:ascii="Times New Roman" w:hAnsi="Times New Roman" w:cs="Times New Roman"/>
              <w:i/>
              <w:iCs/>
              <w:noProof/>
              <w:sz w:val="24"/>
            </w:rPr>
            <w:t>Amherst H Wilder Foundation</w:t>
          </w:r>
          <w:r w:rsidRPr="00F44088">
            <w:rPr>
              <w:rFonts w:ascii="Times New Roman" w:hAnsi="Times New Roman" w:cs="Times New Roman"/>
              <w:noProof/>
              <w:sz w:val="24"/>
            </w:rPr>
            <w:t>, 1-10.</w:t>
          </w:r>
        </w:p>
        <w:p w:rsidR="00F824AD" w:rsidRPr="00F44088" w:rsidRDefault="00F824AD" w:rsidP="00F44088">
          <w:pPr>
            <w:spacing w:line="480" w:lineRule="auto"/>
            <w:jc w:val="both"/>
            <w:rPr>
              <w:rFonts w:ascii="Times New Roman" w:hAnsi="Times New Roman" w:cs="Times New Roman"/>
              <w:sz w:val="24"/>
            </w:rPr>
          </w:pPr>
          <w:r w:rsidRPr="00F44088">
            <w:rPr>
              <w:rFonts w:ascii="Times New Roman" w:hAnsi="Times New Roman" w:cs="Times New Roman"/>
              <w:b/>
              <w:bCs/>
              <w:noProof/>
              <w:sz w:val="24"/>
            </w:rPr>
            <w:fldChar w:fldCharType="end"/>
          </w:r>
        </w:p>
      </w:sdtContent>
    </w:sdt>
    <w:p w:rsidR="00BD6A9E" w:rsidRPr="00F44088" w:rsidRDefault="00C3589D" w:rsidP="00F44088">
      <w:pPr>
        <w:spacing w:line="480" w:lineRule="auto"/>
        <w:jc w:val="both"/>
        <w:rPr>
          <w:rFonts w:ascii="Times New Roman" w:hAnsi="Times New Roman" w:cs="Times New Roman"/>
          <w:sz w:val="24"/>
        </w:rPr>
      </w:pPr>
      <w:r w:rsidRPr="00F44088">
        <w:rPr>
          <w:rFonts w:ascii="Times New Roman" w:hAnsi="Times New Roman" w:cs="Times New Roman"/>
          <w:sz w:val="24"/>
        </w:rPr>
        <w:t xml:space="preserve"> </w:t>
      </w:r>
      <w:r w:rsidR="00C904FF" w:rsidRPr="00F44088">
        <w:rPr>
          <w:rFonts w:ascii="Times New Roman" w:hAnsi="Times New Roman" w:cs="Times New Roman"/>
          <w:sz w:val="24"/>
        </w:rPr>
        <w:t xml:space="preserve"> </w:t>
      </w:r>
      <w:r w:rsidR="00CD4D7A" w:rsidRPr="00F44088">
        <w:rPr>
          <w:rFonts w:ascii="Times New Roman" w:hAnsi="Times New Roman" w:cs="Times New Roman"/>
          <w:sz w:val="24"/>
        </w:rPr>
        <w:t xml:space="preserve"> </w:t>
      </w:r>
      <w:r w:rsidR="00030940" w:rsidRPr="00F44088">
        <w:rPr>
          <w:rFonts w:ascii="Times New Roman" w:hAnsi="Times New Roman" w:cs="Times New Roman"/>
          <w:sz w:val="24"/>
        </w:rPr>
        <w:t xml:space="preserve"> </w:t>
      </w:r>
      <w:r w:rsidR="000A5B7F" w:rsidRPr="00F44088">
        <w:rPr>
          <w:rFonts w:ascii="Times New Roman" w:hAnsi="Times New Roman" w:cs="Times New Roman"/>
          <w:sz w:val="24"/>
        </w:rPr>
        <w:t xml:space="preserve"> </w:t>
      </w:r>
    </w:p>
    <w:sectPr w:rsidR="00BD6A9E" w:rsidRPr="00F44088" w:rsidSect="00F824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8BA" w:rsidRDefault="001C68BA" w:rsidP="00F824AD">
      <w:pPr>
        <w:spacing w:after="0" w:line="240" w:lineRule="auto"/>
      </w:pPr>
      <w:r>
        <w:separator/>
      </w:r>
    </w:p>
  </w:endnote>
  <w:endnote w:type="continuationSeparator" w:id="0">
    <w:p w:rsidR="001C68BA" w:rsidRDefault="001C68BA" w:rsidP="00F82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8BA" w:rsidRDefault="001C68BA" w:rsidP="00F824AD">
      <w:pPr>
        <w:spacing w:after="0" w:line="240" w:lineRule="auto"/>
      </w:pPr>
      <w:r>
        <w:separator/>
      </w:r>
    </w:p>
  </w:footnote>
  <w:footnote w:type="continuationSeparator" w:id="0">
    <w:p w:rsidR="001C68BA" w:rsidRDefault="001C68BA" w:rsidP="00F82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088" w:rsidRPr="00F44088" w:rsidRDefault="00F44088" w:rsidP="00F44088">
    <w:pPr>
      <w:pStyle w:val="Header"/>
      <w:spacing w:line="480" w:lineRule="auto"/>
      <w:jc w:val="right"/>
      <w:rPr>
        <w:rFonts w:ascii="Times New Roman" w:hAnsi="Times New Roman" w:cs="Times New Roman"/>
        <w:sz w:val="24"/>
      </w:rPr>
    </w:pPr>
    <w:r w:rsidRPr="00F44088">
      <w:rPr>
        <w:rFonts w:ascii="Times New Roman" w:hAnsi="Times New Roman" w:cs="Times New Roman"/>
        <w:sz w:val="24"/>
      </w:rPr>
      <w:t>MY PERSONAL NUTRITION FOR HEALTH</w:t>
    </w:r>
    <w:sdt>
      <w:sdtPr>
        <w:rPr>
          <w:rFonts w:ascii="Times New Roman" w:hAnsi="Times New Roman" w:cs="Times New Roman"/>
          <w:sz w:val="24"/>
        </w:rPr>
        <w:id w:val="19486636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44088">
          <w:rPr>
            <w:rFonts w:ascii="Times New Roman" w:hAnsi="Times New Roman" w:cs="Times New Roman"/>
            <w:sz w:val="24"/>
          </w:rPr>
          <w:fldChar w:fldCharType="begin"/>
        </w:r>
        <w:r w:rsidRPr="00F44088">
          <w:rPr>
            <w:rFonts w:ascii="Times New Roman" w:hAnsi="Times New Roman" w:cs="Times New Roman"/>
            <w:sz w:val="24"/>
          </w:rPr>
          <w:instrText xml:space="preserve"> PAGE   \* MERGEFORMAT </w:instrText>
        </w:r>
        <w:r w:rsidRPr="00F44088">
          <w:rPr>
            <w:rFonts w:ascii="Times New Roman" w:hAnsi="Times New Roman" w:cs="Times New Roman"/>
            <w:sz w:val="24"/>
          </w:rPr>
          <w:fldChar w:fldCharType="separate"/>
        </w:r>
        <w:r>
          <w:rPr>
            <w:rFonts w:ascii="Times New Roman" w:hAnsi="Times New Roman" w:cs="Times New Roman"/>
            <w:noProof/>
            <w:sz w:val="24"/>
          </w:rPr>
          <w:t>4</w:t>
        </w:r>
        <w:r w:rsidRPr="00F44088">
          <w:rPr>
            <w:rFonts w:ascii="Times New Roman" w:hAnsi="Times New Roman" w:cs="Times New Roman"/>
            <w:noProof/>
            <w:sz w:val="24"/>
          </w:rPr>
          <w:fldChar w:fldCharType="end"/>
        </w:r>
      </w:sdtContent>
    </w:sdt>
  </w:p>
  <w:p w:rsidR="00F44088" w:rsidRPr="00F44088" w:rsidRDefault="00F44088" w:rsidP="00F44088">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4AD" w:rsidRPr="00F824AD" w:rsidRDefault="00F824AD" w:rsidP="00F824AD">
    <w:pPr>
      <w:pStyle w:val="Header"/>
      <w:spacing w:line="480" w:lineRule="auto"/>
      <w:jc w:val="right"/>
      <w:rPr>
        <w:rFonts w:ascii="Times New Roman" w:hAnsi="Times New Roman" w:cs="Times New Roman"/>
        <w:sz w:val="24"/>
      </w:rPr>
    </w:pPr>
    <w:r w:rsidRPr="00F824AD">
      <w:rPr>
        <w:rFonts w:ascii="Times New Roman" w:hAnsi="Times New Roman" w:cs="Times New Roman"/>
        <w:sz w:val="24"/>
      </w:rPr>
      <w:t>Running Head: MY PERSONAL NUTRITION FOR HEALTH</w:t>
    </w:r>
    <w:sdt>
      <w:sdtPr>
        <w:rPr>
          <w:rFonts w:ascii="Times New Roman" w:hAnsi="Times New Roman" w:cs="Times New Roman"/>
          <w:sz w:val="24"/>
        </w:rPr>
        <w:id w:val="-739627111"/>
        <w:docPartObj>
          <w:docPartGallery w:val="Page Numbers (Top of Page)"/>
          <w:docPartUnique/>
        </w:docPartObj>
      </w:sdtPr>
      <w:sdtEndPr>
        <w:rPr>
          <w:noProof/>
        </w:rPr>
      </w:sdtEndPr>
      <w:sdtContent>
        <w:r>
          <w:rPr>
            <w:rFonts w:ascii="Times New Roman" w:hAnsi="Times New Roman" w:cs="Times New Roman"/>
            <w:sz w:val="24"/>
          </w:rPr>
          <w:tab/>
        </w:r>
        <w:r w:rsidRPr="00F824AD">
          <w:rPr>
            <w:rFonts w:ascii="Times New Roman" w:hAnsi="Times New Roman" w:cs="Times New Roman"/>
            <w:sz w:val="24"/>
          </w:rPr>
          <w:fldChar w:fldCharType="begin"/>
        </w:r>
        <w:r w:rsidRPr="00F824AD">
          <w:rPr>
            <w:rFonts w:ascii="Times New Roman" w:hAnsi="Times New Roman" w:cs="Times New Roman"/>
            <w:sz w:val="24"/>
          </w:rPr>
          <w:instrText xml:space="preserve"> PAGE   \* MERGEFORMAT </w:instrText>
        </w:r>
        <w:r w:rsidRPr="00F824AD">
          <w:rPr>
            <w:rFonts w:ascii="Times New Roman" w:hAnsi="Times New Roman" w:cs="Times New Roman"/>
            <w:sz w:val="24"/>
          </w:rPr>
          <w:fldChar w:fldCharType="separate"/>
        </w:r>
        <w:r w:rsidR="00F44088">
          <w:rPr>
            <w:rFonts w:ascii="Times New Roman" w:hAnsi="Times New Roman" w:cs="Times New Roman"/>
            <w:noProof/>
            <w:sz w:val="24"/>
          </w:rPr>
          <w:t>1</w:t>
        </w:r>
        <w:r w:rsidRPr="00F824AD">
          <w:rPr>
            <w:rFonts w:ascii="Times New Roman" w:hAnsi="Times New Roman" w:cs="Times New Roman"/>
            <w:noProof/>
            <w:sz w:val="24"/>
          </w:rPr>
          <w:fldChar w:fldCharType="end"/>
        </w:r>
      </w:sdtContent>
    </w:sdt>
  </w:p>
  <w:p w:rsidR="00F824AD" w:rsidRPr="00F824AD" w:rsidRDefault="00F824AD" w:rsidP="00F824AD">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AB6"/>
    <w:rsid w:val="00030940"/>
    <w:rsid w:val="000A54CC"/>
    <w:rsid w:val="000A5B7F"/>
    <w:rsid w:val="00127697"/>
    <w:rsid w:val="001A0290"/>
    <w:rsid w:val="001C68BA"/>
    <w:rsid w:val="002F40DE"/>
    <w:rsid w:val="003F0DCE"/>
    <w:rsid w:val="004541C4"/>
    <w:rsid w:val="00493ED9"/>
    <w:rsid w:val="0062006E"/>
    <w:rsid w:val="00770570"/>
    <w:rsid w:val="00954923"/>
    <w:rsid w:val="009B1702"/>
    <w:rsid w:val="00A61722"/>
    <w:rsid w:val="00AD68C1"/>
    <w:rsid w:val="00AF02B8"/>
    <w:rsid w:val="00AF20DF"/>
    <w:rsid w:val="00BD6A9E"/>
    <w:rsid w:val="00BF48E3"/>
    <w:rsid w:val="00C3117B"/>
    <w:rsid w:val="00C3589D"/>
    <w:rsid w:val="00C904FF"/>
    <w:rsid w:val="00CA6BC2"/>
    <w:rsid w:val="00CB25BF"/>
    <w:rsid w:val="00CD4D7A"/>
    <w:rsid w:val="00DA7AB6"/>
    <w:rsid w:val="00E24AEE"/>
    <w:rsid w:val="00E337A7"/>
    <w:rsid w:val="00F44088"/>
    <w:rsid w:val="00F533C1"/>
    <w:rsid w:val="00F82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1CCF"/>
  <w15:chartTrackingRefBased/>
  <w15:docId w15:val="{35F14C0F-9802-4B04-A573-AC845C2E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824AD"/>
  </w:style>
  <w:style w:type="paragraph" w:styleId="Header">
    <w:name w:val="header"/>
    <w:basedOn w:val="Normal"/>
    <w:link w:val="HeaderChar"/>
    <w:uiPriority w:val="99"/>
    <w:unhideWhenUsed/>
    <w:rsid w:val="00F82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4AD"/>
  </w:style>
  <w:style w:type="paragraph" w:styleId="Footer">
    <w:name w:val="footer"/>
    <w:basedOn w:val="Normal"/>
    <w:link w:val="FooterChar"/>
    <w:uiPriority w:val="99"/>
    <w:unhideWhenUsed/>
    <w:rsid w:val="00F82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Wil14</b:Tag>
    <b:SourceType>JournalArticle</b:SourceType>
    <b:Guid>{327A22CC-6DC2-4A0B-B5A5-005D462FA63C}</b:Guid>
    <b:Author>
      <b:Author>
        <b:NameList>
          <b:Person>
            <b:Last>WilderResearch</b:Last>
          </b:Person>
        </b:NameList>
      </b:Author>
    </b:Author>
    <b:Title>Nutrition and Students’ Academic Performance</b:Title>
    <b:JournalName>Amherst H Wilder Foundation</b:JournalName>
    <b:Year>2014</b:Year>
    <b:Pages>1-10</b:Pages>
    <b:RefOrder>1</b:RefOrder>
  </b:Source>
</b:Sources>
</file>

<file path=customXml/itemProps1.xml><?xml version="1.0" encoding="utf-8"?>
<ds:datastoreItem xmlns:ds="http://schemas.openxmlformats.org/officeDocument/2006/customXml" ds:itemID="{7BA749BD-51D2-4E02-9E9D-A2F4FB8EB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MUSUMBA</cp:lastModifiedBy>
  <cp:revision>2</cp:revision>
  <dcterms:created xsi:type="dcterms:W3CDTF">2021-09-29T17:43:00Z</dcterms:created>
  <dcterms:modified xsi:type="dcterms:W3CDTF">2021-09-29T17:43:00Z</dcterms:modified>
</cp:coreProperties>
</file>